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AFE" w:rsidRPr="00F9419C" w:rsidRDefault="00B75AFE" w:rsidP="00B75AFE">
      <w:pPr>
        <w:ind w:left="-360"/>
        <w:rPr>
          <w:rFonts w:asciiTheme="minorHAnsi" w:hAnsiTheme="minorHAnsi" w:cstheme="minorHAnsi"/>
          <w:sz w:val="20"/>
          <w:szCs w:val="20"/>
        </w:rPr>
      </w:pPr>
    </w:p>
    <w:p w:rsidR="00ED2E87" w:rsidRDefault="00ED2E87" w:rsidP="00356271">
      <w:pPr>
        <w:jc w:val="center"/>
        <w:rPr>
          <w:rFonts w:asciiTheme="minorHAnsi" w:hAnsiTheme="minorHAnsi" w:cstheme="minorHAnsi"/>
        </w:rPr>
      </w:pPr>
    </w:p>
    <w:p w:rsidR="00ED2E87" w:rsidRDefault="00ED2E87" w:rsidP="00356271">
      <w:pPr>
        <w:jc w:val="center"/>
        <w:rPr>
          <w:rFonts w:asciiTheme="minorHAnsi" w:hAnsiTheme="minorHAnsi" w:cstheme="minorHAnsi"/>
        </w:rPr>
      </w:pPr>
    </w:p>
    <w:p w:rsidR="00ED2E87" w:rsidRDefault="00ED2E87" w:rsidP="00356271">
      <w:pPr>
        <w:jc w:val="center"/>
        <w:rPr>
          <w:rFonts w:asciiTheme="minorHAnsi" w:hAnsiTheme="minorHAnsi" w:cstheme="minorHAnsi"/>
        </w:rPr>
      </w:pPr>
    </w:p>
    <w:p w:rsidR="00ED2E87" w:rsidRDefault="00ED2E87" w:rsidP="00356271">
      <w:pPr>
        <w:jc w:val="center"/>
        <w:rPr>
          <w:rFonts w:asciiTheme="minorHAnsi" w:hAnsiTheme="minorHAnsi" w:cstheme="minorHAnsi"/>
        </w:rPr>
      </w:pPr>
    </w:p>
    <w:p w:rsidR="00ED2E87" w:rsidRPr="00F9419C" w:rsidRDefault="00ED2E87" w:rsidP="00356271">
      <w:pPr>
        <w:jc w:val="center"/>
        <w:rPr>
          <w:rFonts w:asciiTheme="minorHAnsi" w:hAnsiTheme="minorHAnsi" w:cstheme="minorHAnsi"/>
        </w:rPr>
      </w:pPr>
    </w:p>
    <w:p w:rsidR="00D628E2" w:rsidRDefault="00D628E2" w:rsidP="00D628E2">
      <w:pPr>
        <w:pStyle w:val="Hoofdtekst"/>
        <w:rPr>
          <w:rFonts w:ascii="Verdana" w:hAnsi="Verdana"/>
          <w:sz w:val="20"/>
          <w:szCs w:val="20"/>
        </w:rPr>
      </w:pPr>
      <w:r>
        <w:rPr>
          <w:rFonts w:ascii="Verdana" w:hAnsi="Verdana"/>
          <w:sz w:val="20"/>
          <w:szCs w:val="20"/>
        </w:rPr>
        <w:t>Bijscholing bedrijfsartsen Encare Arbozorg</w:t>
      </w:r>
    </w:p>
    <w:p w:rsidR="00D628E2" w:rsidRDefault="00D628E2" w:rsidP="00D628E2">
      <w:pPr>
        <w:pStyle w:val="Hoofdtekst"/>
        <w:rPr>
          <w:rFonts w:ascii="Verdana" w:hAnsi="Verdana"/>
          <w:sz w:val="20"/>
          <w:szCs w:val="20"/>
        </w:rPr>
      </w:pPr>
      <w:r>
        <w:rPr>
          <w:rFonts w:ascii="Verdana" w:hAnsi="Verdana"/>
          <w:sz w:val="20"/>
          <w:szCs w:val="20"/>
        </w:rPr>
        <w:t xml:space="preserve">Datum: </w:t>
      </w:r>
      <w:r w:rsidR="00F72A33">
        <w:rPr>
          <w:rFonts w:ascii="Verdana" w:hAnsi="Verdana"/>
          <w:sz w:val="20"/>
          <w:szCs w:val="20"/>
        </w:rPr>
        <w:t xml:space="preserve">19 maart </w:t>
      </w:r>
      <w:r>
        <w:rPr>
          <w:rFonts w:ascii="Verdana" w:hAnsi="Verdana"/>
          <w:sz w:val="20"/>
          <w:szCs w:val="20"/>
        </w:rPr>
        <w:t>201</w:t>
      </w:r>
      <w:r w:rsidR="00F72A33">
        <w:rPr>
          <w:rFonts w:ascii="Verdana" w:hAnsi="Verdana"/>
          <w:sz w:val="20"/>
          <w:szCs w:val="20"/>
        </w:rPr>
        <w:t>9</w:t>
      </w:r>
    </w:p>
    <w:p w:rsidR="00D628E2" w:rsidRDefault="00D628E2" w:rsidP="00D628E2">
      <w:pPr>
        <w:rPr>
          <w:b/>
          <w:sz w:val="36"/>
          <w:szCs w:val="36"/>
        </w:rPr>
      </w:pPr>
      <w:proofErr w:type="spellStart"/>
      <w:r>
        <w:rPr>
          <w:rFonts w:ascii="Verdana" w:hAnsi="Verdana"/>
          <w:sz w:val="20"/>
          <w:szCs w:val="20"/>
        </w:rPr>
        <w:t>Lokatie</w:t>
      </w:r>
      <w:proofErr w:type="spellEnd"/>
      <w:r>
        <w:rPr>
          <w:rFonts w:ascii="Verdana" w:hAnsi="Verdana"/>
          <w:sz w:val="20"/>
          <w:szCs w:val="20"/>
        </w:rPr>
        <w:t>: Encare Maastricht</w:t>
      </w:r>
    </w:p>
    <w:p w:rsidR="00D628E2" w:rsidRDefault="00D628E2" w:rsidP="00ED2E87">
      <w:pPr>
        <w:rPr>
          <w:b/>
          <w:sz w:val="36"/>
          <w:szCs w:val="36"/>
        </w:rPr>
      </w:pPr>
    </w:p>
    <w:p w:rsidR="00F72A33" w:rsidRDefault="00D628E2" w:rsidP="00ED2E87">
      <w:pPr>
        <w:rPr>
          <w:b/>
          <w:sz w:val="36"/>
          <w:szCs w:val="36"/>
        </w:rPr>
      </w:pPr>
      <w:r>
        <w:rPr>
          <w:b/>
          <w:sz w:val="36"/>
          <w:szCs w:val="36"/>
        </w:rPr>
        <w:t>Bij</w:t>
      </w:r>
      <w:r w:rsidR="00ED2E87" w:rsidRPr="00AF5809">
        <w:rPr>
          <w:b/>
          <w:sz w:val="36"/>
          <w:szCs w:val="36"/>
        </w:rPr>
        <w:t xml:space="preserve">scholing </w:t>
      </w:r>
      <w:r w:rsidR="00F72A33">
        <w:rPr>
          <w:b/>
          <w:sz w:val="36"/>
          <w:szCs w:val="36"/>
        </w:rPr>
        <w:t>non-verbale communicatie</w:t>
      </w:r>
    </w:p>
    <w:p w:rsidR="00ED2E87" w:rsidRDefault="00ED2E87" w:rsidP="00ED2E87">
      <w:pPr>
        <w:rPr>
          <w:b/>
          <w:sz w:val="36"/>
          <w:szCs w:val="36"/>
        </w:rPr>
      </w:pPr>
      <w:r>
        <w:rPr>
          <w:b/>
          <w:sz w:val="36"/>
          <w:szCs w:val="36"/>
        </w:rPr>
        <w:t xml:space="preserve"> bedrijfsartsen Encar</w:t>
      </w:r>
      <w:r w:rsidR="00B11F7F">
        <w:rPr>
          <w:b/>
          <w:sz w:val="36"/>
          <w:szCs w:val="36"/>
        </w:rPr>
        <w:t>e</w:t>
      </w:r>
      <w:r>
        <w:rPr>
          <w:b/>
          <w:sz w:val="36"/>
          <w:szCs w:val="36"/>
        </w:rPr>
        <w:t xml:space="preserve"> Arbozorg</w:t>
      </w:r>
    </w:p>
    <w:p w:rsidR="00D628E2" w:rsidRDefault="00D628E2" w:rsidP="00D628E2">
      <w:pPr>
        <w:rPr>
          <w:rFonts w:ascii="Verdana" w:hAnsi="Verdana"/>
        </w:rPr>
      </w:pPr>
      <w:r>
        <w:rPr>
          <w:rFonts w:ascii="Verdana" w:hAnsi="Verdana"/>
        </w:rPr>
        <w:t xml:space="preserve">Docent: </w:t>
      </w:r>
    </w:p>
    <w:p w:rsidR="00D628E2" w:rsidRPr="00F72A33" w:rsidRDefault="00D628E2" w:rsidP="00D628E2">
      <w:pPr>
        <w:rPr>
          <w:rFonts w:ascii="Verdana" w:hAnsi="Verdana"/>
          <w:iCs/>
        </w:rPr>
      </w:pPr>
      <w:r w:rsidRPr="00F72A33">
        <w:rPr>
          <w:rFonts w:ascii="Verdana" w:hAnsi="Verdana"/>
          <w:iCs/>
        </w:rPr>
        <w:t xml:space="preserve">Ingeborg Odekerken </w:t>
      </w:r>
    </w:p>
    <w:p w:rsidR="00ED2E87" w:rsidRDefault="00D628E2" w:rsidP="00ED2E87">
      <w:pPr>
        <w:rPr>
          <w:rFonts w:ascii="Verdana" w:hAnsi="Verdana"/>
        </w:rPr>
      </w:pPr>
      <w:r w:rsidRPr="00F72A33">
        <w:rPr>
          <w:rFonts w:ascii="Verdana" w:hAnsi="Verdana"/>
          <w:iCs/>
        </w:rPr>
        <w:t>Logopedist/stemcoach/trainer/lichaamsgericht psychotherapeut</w:t>
      </w:r>
    </w:p>
    <w:p w:rsidR="002F46FD" w:rsidRDefault="002F46FD" w:rsidP="00ED2E87">
      <w:pPr>
        <w:rPr>
          <w:b/>
          <w:sz w:val="36"/>
          <w:szCs w:val="36"/>
        </w:rPr>
      </w:pPr>
    </w:p>
    <w:p w:rsidR="00ED2E87" w:rsidRDefault="00ED2E87" w:rsidP="00ED2E87">
      <w:pPr>
        <w:rPr>
          <w:sz w:val="28"/>
          <w:szCs w:val="28"/>
          <w:u w:val="single"/>
        </w:rPr>
      </w:pPr>
      <w:r w:rsidRPr="00AF5809">
        <w:rPr>
          <w:sz w:val="28"/>
          <w:szCs w:val="28"/>
          <w:u w:val="single"/>
        </w:rPr>
        <w:t>Programma</w:t>
      </w:r>
    </w:p>
    <w:p w:rsidR="00ED2E87" w:rsidRDefault="00ED2E87" w:rsidP="00ED2E87">
      <w:pPr>
        <w:pStyle w:val="Geenafstand"/>
        <w:rPr>
          <w:sz w:val="28"/>
          <w:szCs w:val="28"/>
        </w:rPr>
      </w:pPr>
      <w:r>
        <w:rPr>
          <w:sz w:val="28"/>
          <w:szCs w:val="28"/>
        </w:rPr>
        <w:t>1</w:t>
      </w:r>
      <w:r w:rsidR="0085615F">
        <w:rPr>
          <w:sz w:val="28"/>
          <w:szCs w:val="28"/>
        </w:rPr>
        <w:t>3</w:t>
      </w:r>
      <w:r>
        <w:rPr>
          <w:sz w:val="28"/>
          <w:szCs w:val="28"/>
        </w:rPr>
        <w:t xml:space="preserve">.30 uur: </w:t>
      </w:r>
      <w:r>
        <w:rPr>
          <w:sz w:val="28"/>
          <w:szCs w:val="28"/>
        </w:rPr>
        <w:tab/>
      </w:r>
      <w:r w:rsidR="00F72A33">
        <w:rPr>
          <w:sz w:val="28"/>
          <w:szCs w:val="28"/>
        </w:rPr>
        <w:t>Hernieuwde kennismaking</w:t>
      </w:r>
    </w:p>
    <w:p w:rsidR="00ED2E87" w:rsidRDefault="00ED2E87" w:rsidP="00F72A33">
      <w:pPr>
        <w:pStyle w:val="Geenafstand"/>
        <w:ind w:left="1410"/>
        <w:rPr>
          <w:sz w:val="28"/>
          <w:szCs w:val="28"/>
        </w:rPr>
      </w:pPr>
      <w:r>
        <w:rPr>
          <w:sz w:val="28"/>
          <w:szCs w:val="28"/>
        </w:rPr>
        <w:t xml:space="preserve">Wat doe ik en </w:t>
      </w:r>
      <w:r w:rsidR="00D628E2">
        <w:rPr>
          <w:sz w:val="28"/>
          <w:szCs w:val="28"/>
        </w:rPr>
        <w:t xml:space="preserve">wat is </w:t>
      </w:r>
      <w:r>
        <w:rPr>
          <w:sz w:val="28"/>
          <w:szCs w:val="28"/>
        </w:rPr>
        <w:t>mijn ervaring</w:t>
      </w:r>
      <w:r w:rsidR="00F72A33">
        <w:rPr>
          <w:sz w:val="28"/>
          <w:szCs w:val="28"/>
        </w:rPr>
        <w:t>, terugblik op de nascholing stem en stemgebruik van november 2018</w:t>
      </w:r>
    </w:p>
    <w:p w:rsidR="00D628E2" w:rsidRDefault="00D628E2" w:rsidP="00ED2E87">
      <w:pPr>
        <w:pStyle w:val="Geenafstand"/>
        <w:rPr>
          <w:sz w:val="28"/>
          <w:szCs w:val="28"/>
        </w:rPr>
      </w:pPr>
    </w:p>
    <w:p w:rsidR="00ED2E87" w:rsidRDefault="00ED2E87" w:rsidP="00F72A33">
      <w:pPr>
        <w:pStyle w:val="Geenafstand"/>
        <w:ind w:left="1410" w:hanging="1410"/>
        <w:rPr>
          <w:sz w:val="28"/>
          <w:szCs w:val="28"/>
        </w:rPr>
      </w:pPr>
      <w:r>
        <w:rPr>
          <w:sz w:val="28"/>
          <w:szCs w:val="28"/>
        </w:rPr>
        <w:t>1</w:t>
      </w:r>
      <w:r w:rsidR="0085615F">
        <w:rPr>
          <w:sz w:val="28"/>
          <w:szCs w:val="28"/>
        </w:rPr>
        <w:t>4</w:t>
      </w:r>
      <w:r>
        <w:rPr>
          <w:sz w:val="28"/>
          <w:szCs w:val="28"/>
        </w:rPr>
        <w:t xml:space="preserve">.00 uur: </w:t>
      </w:r>
      <w:r>
        <w:rPr>
          <w:sz w:val="28"/>
          <w:szCs w:val="28"/>
        </w:rPr>
        <w:tab/>
      </w:r>
      <w:r w:rsidR="00F72A33">
        <w:rPr>
          <w:sz w:val="28"/>
          <w:szCs w:val="28"/>
        </w:rPr>
        <w:t>Ervaringen uit de praktijk naar aanleiding  van de scholing over stem en stemgebruik. Heb je gelet op je eigen stem en die van cliënten in de praktijk en wat is daarbij opgevallen.</w:t>
      </w:r>
    </w:p>
    <w:p w:rsidR="00ED2E87" w:rsidRDefault="00ED2E87" w:rsidP="00ED2E87">
      <w:pPr>
        <w:pStyle w:val="Geenafstand"/>
        <w:rPr>
          <w:sz w:val="28"/>
          <w:szCs w:val="28"/>
        </w:rPr>
      </w:pPr>
    </w:p>
    <w:p w:rsidR="00ED2E87" w:rsidRDefault="00ED2E87" w:rsidP="00D94C4C">
      <w:pPr>
        <w:pStyle w:val="Geenafstand"/>
        <w:ind w:left="1410" w:hanging="1410"/>
        <w:rPr>
          <w:sz w:val="28"/>
          <w:szCs w:val="28"/>
        </w:rPr>
      </w:pPr>
      <w:r>
        <w:rPr>
          <w:sz w:val="28"/>
          <w:szCs w:val="28"/>
        </w:rPr>
        <w:t>1</w:t>
      </w:r>
      <w:r w:rsidR="0085615F">
        <w:rPr>
          <w:sz w:val="28"/>
          <w:szCs w:val="28"/>
        </w:rPr>
        <w:t>4</w:t>
      </w:r>
      <w:r>
        <w:rPr>
          <w:sz w:val="28"/>
          <w:szCs w:val="28"/>
        </w:rPr>
        <w:t>.</w:t>
      </w:r>
      <w:r w:rsidR="0085615F">
        <w:rPr>
          <w:sz w:val="28"/>
          <w:szCs w:val="28"/>
        </w:rPr>
        <w:t>30</w:t>
      </w:r>
      <w:r>
        <w:rPr>
          <w:sz w:val="28"/>
          <w:szCs w:val="28"/>
        </w:rPr>
        <w:t xml:space="preserve"> uur: </w:t>
      </w:r>
      <w:r>
        <w:rPr>
          <w:sz w:val="28"/>
          <w:szCs w:val="28"/>
        </w:rPr>
        <w:tab/>
      </w:r>
      <w:r w:rsidR="00F72A33">
        <w:rPr>
          <w:sz w:val="28"/>
          <w:szCs w:val="28"/>
        </w:rPr>
        <w:t>Non verbale communicatie: wat is de noodzaak van het lezen van non-verbale communicatie en lichaamstaal? Voorbeelden en uitleg</w:t>
      </w:r>
    </w:p>
    <w:p w:rsidR="00D94C4C" w:rsidRDefault="00D94C4C" w:rsidP="00D94C4C">
      <w:pPr>
        <w:pStyle w:val="Geenafstand"/>
        <w:ind w:left="1410" w:hanging="1410"/>
        <w:rPr>
          <w:sz w:val="28"/>
          <w:szCs w:val="28"/>
        </w:rPr>
      </w:pPr>
    </w:p>
    <w:p w:rsidR="0085615F" w:rsidRDefault="00ED2E87" w:rsidP="00ED2E87">
      <w:pPr>
        <w:pStyle w:val="Geenafstand"/>
        <w:rPr>
          <w:sz w:val="28"/>
          <w:szCs w:val="28"/>
        </w:rPr>
      </w:pPr>
      <w:r>
        <w:rPr>
          <w:sz w:val="28"/>
          <w:szCs w:val="28"/>
        </w:rPr>
        <w:t>15.</w:t>
      </w:r>
      <w:r w:rsidR="0085615F">
        <w:rPr>
          <w:sz w:val="28"/>
          <w:szCs w:val="28"/>
        </w:rPr>
        <w:t>00</w:t>
      </w:r>
      <w:r>
        <w:rPr>
          <w:sz w:val="28"/>
          <w:szCs w:val="28"/>
        </w:rPr>
        <w:t xml:space="preserve"> uur:</w:t>
      </w:r>
      <w:r>
        <w:rPr>
          <w:sz w:val="28"/>
          <w:szCs w:val="28"/>
        </w:rPr>
        <w:tab/>
      </w:r>
      <w:r w:rsidR="0085615F">
        <w:rPr>
          <w:sz w:val="28"/>
          <w:szCs w:val="28"/>
        </w:rPr>
        <w:t>Pauze</w:t>
      </w:r>
    </w:p>
    <w:p w:rsidR="0085615F" w:rsidRDefault="0085615F" w:rsidP="00ED2E87">
      <w:pPr>
        <w:pStyle w:val="Geenafstand"/>
        <w:rPr>
          <w:sz w:val="28"/>
          <w:szCs w:val="28"/>
        </w:rPr>
      </w:pPr>
    </w:p>
    <w:p w:rsidR="00ED2E87" w:rsidRDefault="0085615F" w:rsidP="00ED2E87">
      <w:pPr>
        <w:pStyle w:val="Geenafstand"/>
        <w:rPr>
          <w:sz w:val="28"/>
          <w:szCs w:val="28"/>
        </w:rPr>
      </w:pPr>
      <w:r>
        <w:rPr>
          <w:sz w:val="28"/>
          <w:szCs w:val="28"/>
        </w:rPr>
        <w:t>15.15 uur</w:t>
      </w:r>
      <w:r>
        <w:rPr>
          <w:sz w:val="28"/>
          <w:szCs w:val="28"/>
        </w:rPr>
        <w:tab/>
      </w:r>
      <w:r w:rsidR="00ED2E87">
        <w:rPr>
          <w:sz w:val="28"/>
          <w:szCs w:val="28"/>
        </w:rPr>
        <w:t xml:space="preserve">Bespreken van </w:t>
      </w:r>
      <w:r w:rsidR="00D94C4C">
        <w:rPr>
          <w:sz w:val="28"/>
          <w:szCs w:val="28"/>
        </w:rPr>
        <w:t xml:space="preserve">casuïstiek uit de eigen praktijk </w:t>
      </w:r>
      <w:proofErr w:type="spellStart"/>
      <w:r w:rsidR="00D94C4C">
        <w:rPr>
          <w:sz w:val="28"/>
          <w:szCs w:val="28"/>
        </w:rPr>
        <w:t>cq</w:t>
      </w:r>
      <w:proofErr w:type="spellEnd"/>
      <w:r w:rsidR="00D94C4C">
        <w:rPr>
          <w:sz w:val="28"/>
          <w:szCs w:val="28"/>
        </w:rPr>
        <w:t xml:space="preserve"> het spreekuur</w:t>
      </w:r>
    </w:p>
    <w:p w:rsidR="00ED2E87" w:rsidRDefault="00ED2E87" w:rsidP="00ED2E87">
      <w:pPr>
        <w:pStyle w:val="Geenafstand"/>
        <w:rPr>
          <w:sz w:val="28"/>
          <w:szCs w:val="28"/>
        </w:rPr>
      </w:pPr>
    </w:p>
    <w:p w:rsidR="00ED2E87" w:rsidRDefault="00ED2E87" w:rsidP="00D94C4C">
      <w:pPr>
        <w:pStyle w:val="Geenafstand"/>
        <w:ind w:left="1410" w:hanging="1410"/>
        <w:rPr>
          <w:sz w:val="28"/>
          <w:szCs w:val="28"/>
        </w:rPr>
      </w:pPr>
      <w:r>
        <w:rPr>
          <w:sz w:val="28"/>
          <w:szCs w:val="28"/>
        </w:rPr>
        <w:t>15.</w:t>
      </w:r>
      <w:r w:rsidR="00D94C4C">
        <w:rPr>
          <w:sz w:val="28"/>
          <w:szCs w:val="28"/>
        </w:rPr>
        <w:t>30</w:t>
      </w:r>
      <w:r>
        <w:rPr>
          <w:sz w:val="28"/>
          <w:szCs w:val="28"/>
        </w:rPr>
        <w:t xml:space="preserve"> uur: </w:t>
      </w:r>
      <w:r>
        <w:rPr>
          <w:sz w:val="28"/>
          <w:szCs w:val="28"/>
        </w:rPr>
        <w:tab/>
      </w:r>
      <w:r w:rsidR="00D94C4C">
        <w:rPr>
          <w:sz w:val="28"/>
          <w:szCs w:val="28"/>
        </w:rPr>
        <w:t>Opnemen van een of meerdere gesprekken tussen twee mensen en daarna bespreken van die gesprekken met aandacht voor non verbale communicatie.</w:t>
      </w:r>
    </w:p>
    <w:p w:rsidR="00ED2E87" w:rsidRDefault="00ED2E87" w:rsidP="00ED2E87">
      <w:pPr>
        <w:pStyle w:val="Geenafstand"/>
        <w:rPr>
          <w:sz w:val="28"/>
          <w:szCs w:val="28"/>
        </w:rPr>
      </w:pPr>
    </w:p>
    <w:p w:rsidR="0085615F" w:rsidRDefault="0085615F" w:rsidP="00D94C4C">
      <w:pPr>
        <w:pStyle w:val="Geenafstand"/>
        <w:ind w:left="1410" w:hanging="1410"/>
        <w:rPr>
          <w:sz w:val="28"/>
          <w:szCs w:val="28"/>
        </w:rPr>
      </w:pPr>
      <w:r>
        <w:rPr>
          <w:sz w:val="28"/>
          <w:szCs w:val="28"/>
        </w:rPr>
        <w:t>1</w:t>
      </w:r>
      <w:r w:rsidR="00D94C4C">
        <w:rPr>
          <w:sz w:val="28"/>
          <w:szCs w:val="28"/>
        </w:rPr>
        <w:t>6</w:t>
      </w:r>
      <w:r>
        <w:rPr>
          <w:sz w:val="28"/>
          <w:szCs w:val="28"/>
        </w:rPr>
        <w:t>.</w:t>
      </w:r>
      <w:r w:rsidR="00D94C4C">
        <w:rPr>
          <w:sz w:val="28"/>
          <w:szCs w:val="28"/>
        </w:rPr>
        <w:t>30</w:t>
      </w:r>
      <w:r w:rsidR="00ED2E87">
        <w:rPr>
          <w:sz w:val="28"/>
          <w:szCs w:val="28"/>
        </w:rPr>
        <w:t xml:space="preserve"> uur:</w:t>
      </w:r>
      <w:r w:rsidR="00ED2E87">
        <w:rPr>
          <w:sz w:val="28"/>
          <w:szCs w:val="28"/>
        </w:rPr>
        <w:tab/>
      </w:r>
      <w:r w:rsidR="00D94C4C">
        <w:rPr>
          <w:sz w:val="28"/>
          <w:szCs w:val="28"/>
        </w:rPr>
        <w:t>Wat is positieve lichaamstaal en hoe kun je dat inzetten in je werksituatie?</w:t>
      </w:r>
    </w:p>
    <w:p w:rsidR="00D94C4C" w:rsidRDefault="00D94C4C" w:rsidP="00D94C4C">
      <w:pPr>
        <w:pStyle w:val="Geenafstand"/>
        <w:ind w:left="1410" w:hanging="1410"/>
        <w:rPr>
          <w:sz w:val="28"/>
          <w:szCs w:val="28"/>
        </w:rPr>
      </w:pPr>
    </w:p>
    <w:p w:rsidR="0085615F" w:rsidRDefault="0085615F" w:rsidP="0085615F">
      <w:pPr>
        <w:pStyle w:val="Geenafstand"/>
        <w:rPr>
          <w:sz w:val="28"/>
          <w:szCs w:val="28"/>
        </w:rPr>
      </w:pPr>
      <w:r>
        <w:rPr>
          <w:sz w:val="28"/>
          <w:szCs w:val="28"/>
        </w:rPr>
        <w:t>16.</w:t>
      </w:r>
      <w:r w:rsidR="00D94C4C">
        <w:rPr>
          <w:sz w:val="28"/>
          <w:szCs w:val="28"/>
        </w:rPr>
        <w:t>50</w:t>
      </w:r>
      <w:r>
        <w:rPr>
          <w:sz w:val="28"/>
          <w:szCs w:val="28"/>
        </w:rPr>
        <w:t xml:space="preserve"> uur:</w:t>
      </w:r>
      <w:r>
        <w:rPr>
          <w:sz w:val="28"/>
          <w:szCs w:val="28"/>
        </w:rPr>
        <w:tab/>
        <w:t>Evaluatie, discussie, gelegenheid tot vragen stellen</w:t>
      </w:r>
    </w:p>
    <w:p w:rsidR="0085615F" w:rsidRDefault="0085615F" w:rsidP="0085615F">
      <w:pPr>
        <w:pStyle w:val="Geenafstand"/>
        <w:rPr>
          <w:sz w:val="28"/>
          <w:szCs w:val="28"/>
        </w:rPr>
      </w:pPr>
    </w:p>
    <w:p w:rsidR="001118E7" w:rsidRDefault="0085615F" w:rsidP="00D628E2">
      <w:pPr>
        <w:pStyle w:val="Geenafstand"/>
        <w:rPr>
          <w:rFonts w:asciiTheme="minorHAnsi" w:hAnsiTheme="minorHAnsi" w:cstheme="minorHAnsi"/>
          <w:b/>
          <w:sz w:val="28"/>
          <w:szCs w:val="28"/>
        </w:rPr>
      </w:pPr>
      <w:r>
        <w:rPr>
          <w:sz w:val="28"/>
          <w:szCs w:val="28"/>
        </w:rPr>
        <w:t xml:space="preserve">17.00 uur: </w:t>
      </w:r>
      <w:r>
        <w:rPr>
          <w:sz w:val="28"/>
          <w:szCs w:val="28"/>
        </w:rPr>
        <w:tab/>
        <w:t>Afsluiting</w:t>
      </w:r>
    </w:p>
    <w:p w:rsidR="00682EE5" w:rsidRDefault="00682EE5" w:rsidP="003536AF">
      <w:pPr>
        <w:rPr>
          <w:rFonts w:asciiTheme="minorHAnsi" w:hAnsiTheme="minorHAnsi" w:cstheme="minorHAnsi"/>
          <w:snapToGrid w:val="0"/>
          <w:sz w:val="16"/>
          <w:lang w:eastAsia="en-US"/>
        </w:rPr>
      </w:pPr>
      <w:bookmarkStart w:id="0" w:name="_GoBack"/>
      <w:bookmarkEnd w:id="0"/>
    </w:p>
    <w:p w:rsidR="00ED2E87" w:rsidRDefault="00ED2E87" w:rsidP="00D628E2">
      <w:pPr>
        <w:pStyle w:val="Geenafstand"/>
        <w:rPr>
          <w:rFonts w:asciiTheme="minorHAnsi" w:hAnsiTheme="minorHAnsi" w:cstheme="minorHAnsi"/>
          <w:color w:val="C00000"/>
          <w:sz w:val="24"/>
          <w:szCs w:val="24"/>
          <w:lang w:val="en-US"/>
        </w:rPr>
      </w:pPr>
    </w:p>
    <w:p w:rsidR="00ED2E87" w:rsidRDefault="00ED2E87" w:rsidP="00356271">
      <w:pPr>
        <w:pStyle w:val="Geenafstand"/>
        <w:jc w:val="center"/>
        <w:rPr>
          <w:rFonts w:asciiTheme="minorHAnsi" w:hAnsiTheme="minorHAnsi" w:cstheme="minorHAnsi"/>
          <w:color w:val="C00000"/>
          <w:sz w:val="24"/>
          <w:szCs w:val="24"/>
          <w:lang w:val="en-US"/>
        </w:rPr>
      </w:pPr>
    </w:p>
    <w:p w:rsidR="00ED2E87" w:rsidRDefault="00ED2E87" w:rsidP="00356271">
      <w:pPr>
        <w:pStyle w:val="Geenafstand"/>
        <w:jc w:val="center"/>
        <w:rPr>
          <w:rFonts w:asciiTheme="minorHAnsi" w:hAnsiTheme="minorHAnsi" w:cstheme="minorHAnsi"/>
          <w:color w:val="C00000"/>
          <w:sz w:val="24"/>
          <w:szCs w:val="24"/>
          <w:lang w:val="en-US"/>
        </w:rPr>
      </w:pPr>
    </w:p>
    <w:p w:rsidR="00ED2E87" w:rsidRDefault="00ED2E87" w:rsidP="00356271">
      <w:pPr>
        <w:pStyle w:val="Geenafstand"/>
        <w:jc w:val="center"/>
        <w:rPr>
          <w:rFonts w:asciiTheme="minorHAnsi" w:hAnsiTheme="minorHAnsi" w:cstheme="minorHAnsi"/>
          <w:color w:val="C00000"/>
          <w:sz w:val="24"/>
          <w:szCs w:val="24"/>
          <w:lang w:val="en-US"/>
        </w:rPr>
      </w:pPr>
    </w:p>
    <w:p w:rsidR="00ED2E87" w:rsidRDefault="00ED2E87" w:rsidP="00356271">
      <w:pPr>
        <w:pStyle w:val="Geenafstand"/>
        <w:jc w:val="center"/>
        <w:rPr>
          <w:rFonts w:asciiTheme="minorHAnsi" w:hAnsiTheme="minorHAnsi" w:cstheme="minorHAnsi"/>
          <w:color w:val="C00000"/>
          <w:sz w:val="24"/>
          <w:szCs w:val="24"/>
          <w:lang w:val="en-US"/>
        </w:rPr>
      </w:pPr>
    </w:p>
    <w:sectPr w:rsidR="00ED2E87" w:rsidSect="00682EE5">
      <w:pgSz w:w="11906" w:h="16838"/>
      <w:pgMar w:top="360" w:right="1417" w:bottom="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FE"/>
    <w:rsid w:val="0000474F"/>
    <w:rsid w:val="00054C45"/>
    <w:rsid w:val="00095F21"/>
    <w:rsid w:val="000D7B70"/>
    <w:rsid w:val="001118E7"/>
    <w:rsid w:val="00131803"/>
    <w:rsid w:val="00151ABB"/>
    <w:rsid w:val="00153219"/>
    <w:rsid w:val="0026207A"/>
    <w:rsid w:val="002814CC"/>
    <w:rsid w:val="002D480F"/>
    <w:rsid w:val="002F46FD"/>
    <w:rsid w:val="0031112F"/>
    <w:rsid w:val="00335FFD"/>
    <w:rsid w:val="003536AF"/>
    <w:rsid w:val="00356271"/>
    <w:rsid w:val="0038262D"/>
    <w:rsid w:val="003F2984"/>
    <w:rsid w:val="004034B0"/>
    <w:rsid w:val="0047772A"/>
    <w:rsid w:val="00497940"/>
    <w:rsid w:val="004A09D1"/>
    <w:rsid w:val="004B2088"/>
    <w:rsid w:val="004E16F0"/>
    <w:rsid w:val="00560E00"/>
    <w:rsid w:val="005B6E42"/>
    <w:rsid w:val="00661044"/>
    <w:rsid w:val="00682EE5"/>
    <w:rsid w:val="00683162"/>
    <w:rsid w:val="006F2B67"/>
    <w:rsid w:val="00700AC3"/>
    <w:rsid w:val="00703267"/>
    <w:rsid w:val="007318BA"/>
    <w:rsid w:val="00751271"/>
    <w:rsid w:val="00751E93"/>
    <w:rsid w:val="007A7F67"/>
    <w:rsid w:val="00807252"/>
    <w:rsid w:val="00842F47"/>
    <w:rsid w:val="0085615F"/>
    <w:rsid w:val="008739E4"/>
    <w:rsid w:val="009415A8"/>
    <w:rsid w:val="009441C0"/>
    <w:rsid w:val="009627F0"/>
    <w:rsid w:val="009929B2"/>
    <w:rsid w:val="009D522F"/>
    <w:rsid w:val="00A20D27"/>
    <w:rsid w:val="00A75324"/>
    <w:rsid w:val="00AF717B"/>
    <w:rsid w:val="00B05333"/>
    <w:rsid w:val="00B11F7F"/>
    <w:rsid w:val="00B75AFE"/>
    <w:rsid w:val="00BD7D21"/>
    <w:rsid w:val="00C055F2"/>
    <w:rsid w:val="00D14013"/>
    <w:rsid w:val="00D51A87"/>
    <w:rsid w:val="00D628E2"/>
    <w:rsid w:val="00D94C4C"/>
    <w:rsid w:val="00D9672E"/>
    <w:rsid w:val="00DA6584"/>
    <w:rsid w:val="00DB5F76"/>
    <w:rsid w:val="00DD071D"/>
    <w:rsid w:val="00DF2597"/>
    <w:rsid w:val="00E11B95"/>
    <w:rsid w:val="00E3053D"/>
    <w:rsid w:val="00EA33BA"/>
    <w:rsid w:val="00ED2E87"/>
    <w:rsid w:val="00EE620F"/>
    <w:rsid w:val="00F4263F"/>
    <w:rsid w:val="00F72A33"/>
    <w:rsid w:val="00F9419C"/>
    <w:rsid w:val="00FA4F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rsid w:val="003536AF"/>
    <w:pPr>
      <w:keepNext/>
      <w:spacing w:line="360" w:lineRule="auto"/>
      <w:outlineLvl w:val="0"/>
    </w:pPr>
    <w:rPr>
      <w:rFonts w:ascii="Arial" w:hAnsi="Arial" w:cs="Arial"/>
      <w:sz w:val="40"/>
    </w:rPr>
  </w:style>
  <w:style w:type="paragraph" w:styleId="Kop2">
    <w:name w:val="heading 2"/>
    <w:basedOn w:val="Standaard"/>
    <w:next w:val="Standaard"/>
    <w:qFormat/>
    <w:rsid w:val="003536AF"/>
    <w:pPr>
      <w:keepNext/>
      <w:jc w:val="center"/>
      <w:outlineLvl w:val="1"/>
    </w:pPr>
    <w:rPr>
      <w:rFonts w:ascii="Garamond" w:hAnsi="Garamond"/>
      <w:i/>
      <w:iCs/>
      <w:sz w:val="20"/>
    </w:rPr>
  </w:style>
  <w:style w:type="paragraph" w:styleId="Kop3">
    <w:name w:val="heading 3"/>
    <w:basedOn w:val="Standaard"/>
    <w:next w:val="Standaard"/>
    <w:qFormat/>
    <w:rsid w:val="003536AF"/>
    <w:pPr>
      <w:keepNext/>
      <w:outlineLvl w:val="2"/>
    </w:pPr>
    <w:rPr>
      <w:rFonts w:ascii="Garamond" w:hAnsi="Garamond"/>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536AF"/>
    <w:rPr>
      <w:color w:val="0000FF"/>
      <w:u w:val="single"/>
    </w:rPr>
  </w:style>
  <w:style w:type="paragraph" w:styleId="Geenafstand">
    <w:name w:val="No Spacing"/>
    <w:uiPriority w:val="1"/>
    <w:qFormat/>
    <w:rsid w:val="00356271"/>
    <w:rPr>
      <w:rFonts w:ascii="Calibri" w:eastAsia="Calibri" w:hAnsi="Calibri"/>
      <w:sz w:val="22"/>
      <w:szCs w:val="22"/>
      <w:lang w:eastAsia="en-US"/>
    </w:rPr>
  </w:style>
  <w:style w:type="paragraph" w:styleId="Ballontekst">
    <w:name w:val="Balloon Text"/>
    <w:basedOn w:val="Standaard"/>
    <w:link w:val="BallontekstChar"/>
    <w:rsid w:val="00EE620F"/>
    <w:rPr>
      <w:rFonts w:ascii="Tahoma" w:hAnsi="Tahoma" w:cs="Tahoma"/>
      <w:sz w:val="16"/>
      <w:szCs w:val="16"/>
    </w:rPr>
  </w:style>
  <w:style w:type="character" w:customStyle="1" w:styleId="BallontekstChar">
    <w:name w:val="Ballontekst Char"/>
    <w:basedOn w:val="Standaardalinea-lettertype"/>
    <w:link w:val="Ballontekst"/>
    <w:rsid w:val="00EE620F"/>
    <w:rPr>
      <w:rFonts w:ascii="Tahoma" w:hAnsi="Tahoma" w:cs="Tahoma"/>
      <w:sz w:val="16"/>
      <w:szCs w:val="16"/>
    </w:rPr>
  </w:style>
  <w:style w:type="paragraph" w:customStyle="1" w:styleId="Hoofdtekst">
    <w:name w:val="Hoofdtekst"/>
    <w:rsid w:val="00D628E2"/>
    <w:rPr>
      <w:rFonts w:ascii="Helvetica Neue" w:eastAsia="Arial Unicode MS" w:hAnsi="Helvetica Neue"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rsid w:val="003536AF"/>
    <w:pPr>
      <w:keepNext/>
      <w:spacing w:line="360" w:lineRule="auto"/>
      <w:outlineLvl w:val="0"/>
    </w:pPr>
    <w:rPr>
      <w:rFonts w:ascii="Arial" w:hAnsi="Arial" w:cs="Arial"/>
      <w:sz w:val="40"/>
    </w:rPr>
  </w:style>
  <w:style w:type="paragraph" w:styleId="Kop2">
    <w:name w:val="heading 2"/>
    <w:basedOn w:val="Standaard"/>
    <w:next w:val="Standaard"/>
    <w:qFormat/>
    <w:rsid w:val="003536AF"/>
    <w:pPr>
      <w:keepNext/>
      <w:jc w:val="center"/>
      <w:outlineLvl w:val="1"/>
    </w:pPr>
    <w:rPr>
      <w:rFonts w:ascii="Garamond" w:hAnsi="Garamond"/>
      <w:i/>
      <w:iCs/>
      <w:sz w:val="20"/>
    </w:rPr>
  </w:style>
  <w:style w:type="paragraph" w:styleId="Kop3">
    <w:name w:val="heading 3"/>
    <w:basedOn w:val="Standaard"/>
    <w:next w:val="Standaard"/>
    <w:qFormat/>
    <w:rsid w:val="003536AF"/>
    <w:pPr>
      <w:keepNext/>
      <w:outlineLvl w:val="2"/>
    </w:pPr>
    <w:rPr>
      <w:rFonts w:ascii="Garamond" w:hAnsi="Garamond"/>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3536AF"/>
    <w:rPr>
      <w:color w:val="0000FF"/>
      <w:u w:val="single"/>
    </w:rPr>
  </w:style>
  <w:style w:type="paragraph" w:styleId="Geenafstand">
    <w:name w:val="No Spacing"/>
    <w:uiPriority w:val="1"/>
    <w:qFormat/>
    <w:rsid w:val="00356271"/>
    <w:rPr>
      <w:rFonts w:ascii="Calibri" w:eastAsia="Calibri" w:hAnsi="Calibri"/>
      <w:sz w:val="22"/>
      <w:szCs w:val="22"/>
      <w:lang w:eastAsia="en-US"/>
    </w:rPr>
  </w:style>
  <w:style w:type="paragraph" w:styleId="Ballontekst">
    <w:name w:val="Balloon Text"/>
    <w:basedOn w:val="Standaard"/>
    <w:link w:val="BallontekstChar"/>
    <w:rsid w:val="00EE620F"/>
    <w:rPr>
      <w:rFonts w:ascii="Tahoma" w:hAnsi="Tahoma" w:cs="Tahoma"/>
      <w:sz w:val="16"/>
      <w:szCs w:val="16"/>
    </w:rPr>
  </w:style>
  <w:style w:type="character" w:customStyle="1" w:styleId="BallontekstChar">
    <w:name w:val="Ballontekst Char"/>
    <w:basedOn w:val="Standaardalinea-lettertype"/>
    <w:link w:val="Ballontekst"/>
    <w:rsid w:val="00EE620F"/>
    <w:rPr>
      <w:rFonts w:ascii="Tahoma" w:hAnsi="Tahoma" w:cs="Tahoma"/>
      <w:sz w:val="16"/>
      <w:szCs w:val="16"/>
    </w:rPr>
  </w:style>
  <w:style w:type="paragraph" w:customStyle="1" w:styleId="Hoofdtekst">
    <w:name w:val="Hoofdtekst"/>
    <w:rsid w:val="00D628E2"/>
    <w:rPr>
      <w:rFonts w:ascii="Helvetica Neue" w:eastAsia="Arial Unicode MS"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9725">
      <w:bodyDiv w:val="1"/>
      <w:marLeft w:val="0"/>
      <w:marRight w:val="0"/>
      <w:marTop w:val="0"/>
      <w:marBottom w:val="0"/>
      <w:divBdr>
        <w:top w:val="none" w:sz="0" w:space="0" w:color="auto"/>
        <w:left w:val="none" w:sz="0" w:space="0" w:color="auto"/>
        <w:bottom w:val="none" w:sz="0" w:space="0" w:color="auto"/>
        <w:right w:val="none" w:sz="0" w:space="0" w:color="auto"/>
      </w:divBdr>
    </w:div>
    <w:div w:id="350110166">
      <w:bodyDiv w:val="1"/>
      <w:marLeft w:val="0"/>
      <w:marRight w:val="0"/>
      <w:marTop w:val="0"/>
      <w:marBottom w:val="0"/>
      <w:divBdr>
        <w:top w:val="none" w:sz="0" w:space="0" w:color="auto"/>
        <w:left w:val="none" w:sz="0" w:space="0" w:color="auto"/>
        <w:bottom w:val="none" w:sz="0" w:space="0" w:color="auto"/>
        <w:right w:val="none" w:sz="0" w:space="0" w:color="auto"/>
      </w:divBdr>
    </w:div>
    <w:div w:id="6926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73B77CB3</Template>
  <TotalTime>1</TotalTime>
  <Pages>1</Pages>
  <Words>163</Words>
  <Characters>1007</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Ingeborg Odekerken</vt:lpstr>
      <vt:lpstr>Ingeborg Odekerken</vt:lpstr>
    </vt:vector>
  </TitlesOfParts>
  <Company>B</Company>
  <LinksUpToDate>false</LinksUpToDate>
  <CharactersWithSpaces>1168</CharactersWithSpaces>
  <SharedDoc>false</SharedDoc>
  <HLinks>
    <vt:vector size="12" baseType="variant">
      <vt:variant>
        <vt:i4>6750309</vt:i4>
      </vt:variant>
      <vt:variant>
        <vt:i4>6</vt:i4>
      </vt:variant>
      <vt:variant>
        <vt:i4>0</vt:i4>
      </vt:variant>
      <vt:variant>
        <vt:i4>5</vt:i4>
      </vt:variant>
      <vt:variant>
        <vt:lpwstr>http://www.presenteren-stem.nl/</vt:lpwstr>
      </vt:variant>
      <vt:variant>
        <vt:lpwstr/>
      </vt:variant>
      <vt:variant>
        <vt:i4>983132</vt:i4>
      </vt:variant>
      <vt:variant>
        <vt:i4>3</vt:i4>
      </vt:variant>
      <vt:variant>
        <vt:i4>0</vt:i4>
      </vt:variant>
      <vt:variant>
        <vt:i4>5</vt:i4>
      </vt:variant>
      <vt:variant>
        <vt:lpwstr>http://www.odekerkenlogopedie.nl/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Ingeborg Odekerken</dc:title>
  <dc:creator>G</dc:creator>
  <cp:lastModifiedBy>Jos Notermans</cp:lastModifiedBy>
  <cp:revision>2</cp:revision>
  <cp:lastPrinted>2013-08-14T21:11:00Z</cp:lastPrinted>
  <dcterms:created xsi:type="dcterms:W3CDTF">2019-01-31T12:52:00Z</dcterms:created>
  <dcterms:modified xsi:type="dcterms:W3CDTF">2019-01-31T12:52:00Z</dcterms:modified>
</cp:coreProperties>
</file>